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4BA" w:rsidRDefault="002B62EF">
      <w:bookmarkStart w:id="0" w:name="_GoBack"/>
      <w:bookmarkEnd w:id="0"/>
      <w:r>
        <w:rPr>
          <w:noProof/>
          <w:lang w:eastAsia="en-GB"/>
        </w:rPr>
        <w:drawing>
          <wp:inline distT="0" distB="0" distL="0" distR="0" wp14:anchorId="6CC08FAD" wp14:editId="3254D99B">
            <wp:extent cx="5731510" cy="69401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694011"/>
                    </a:xfrm>
                    <a:prstGeom prst="rect">
                      <a:avLst/>
                    </a:prstGeom>
                    <a:noFill/>
                    <a:ln>
                      <a:noFill/>
                    </a:ln>
                  </pic:spPr>
                </pic:pic>
              </a:graphicData>
            </a:graphic>
          </wp:inline>
        </w:drawing>
      </w:r>
    </w:p>
    <w:p w:rsidR="002B62EF" w:rsidRPr="002945AD" w:rsidRDefault="002B62EF" w:rsidP="002B62EF">
      <w:pPr>
        <w:jc w:val="center"/>
        <w:rPr>
          <w:b/>
          <w:sz w:val="24"/>
          <w:szCs w:val="24"/>
        </w:rPr>
      </w:pPr>
      <w:r w:rsidRPr="002945AD">
        <w:rPr>
          <w:b/>
          <w:sz w:val="24"/>
          <w:szCs w:val="24"/>
        </w:rPr>
        <w:t>COMMUNITY EQUIPMENT STORE CONDITI</w:t>
      </w:r>
      <w:r w:rsidR="006E0B1D">
        <w:rPr>
          <w:b/>
          <w:sz w:val="24"/>
          <w:szCs w:val="24"/>
        </w:rPr>
        <w:t>O</w:t>
      </w:r>
      <w:r w:rsidRPr="002945AD">
        <w:rPr>
          <w:b/>
          <w:sz w:val="24"/>
          <w:szCs w:val="24"/>
        </w:rPr>
        <w:t>NS OF LOAN</w:t>
      </w:r>
    </w:p>
    <w:p w:rsidR="002B62EF" w:rsidRPr="002945AD" w:rsidRDefault="002B62EF" w:rsidP="002B62EF">
      <w:pPr>
        <w:rPr>
          <w:sz w:val="24"/>
          <w:szCs w:val="24"/>
        </w:rPr>
      </w:pPr>
      <w:r w:rsidRPr="002945AD">
        <w:rPr>
          <w:sz w:val="24"/>
          <w:szCs w:val="24"/>
        </w:rPr>
        <w:t>The equipment is on loan to the named serviced user</w:t>
      </w:r>
      <w:r w:rsidR="00545061">
        <w:rPr>
          <w:sz w:val="24"/>
          <w:szCs w:val="24"/>
        </w:rPr>
        <w:t>,</w:t>
      </w:r>
      <w:r w:rsidRPr="002945AD">
        <w:rPr>
          <w:sz w:val="24"/>
          <w:szCs w:val="24"/>
        </w:rPr>
        <w:t xml:space="preserve"> for their personal use – no one else should use the equipment without advice or assessment.</w:t>
      </w:r>
    </w:p>
    <w:p w:rsidR="002B62EF" w:rsidRPr="002945AD" w:rsidRDefault="002B62EF" w:rsidP="002B62EF">
      <w:pPr>
        <w:rPr>
          <w:sz w:val="24"/>
          <w:szCs w:val="24"/>
        </w:rPr>
      </w:pPr>
      <w:r w:rsidRPr="002945AD">
        <w:rPr>
          <w:sz w:val="24"/>
          <w:szCs w:val="24"/>
        </w:rPr>
        <w:t>Please read and observe the content of any leaflets or instructions issued with your equipment.</w:t>
      </w:r>
    </w:p>
    <w:p w:rsidR="002B62EF" w:rsidRPr="002945AD" w:rsidRDefault="00F51E18" w:rsidP="002B62EF">
      <w:pPr>
        <w:rPr>
          <w:sz w:val="24"/>
          <w:szCs w:val="24"/>
        </w:rPr>
      </w:pPr>
      <w:r>
        <w:rPr>
          <w:sz w:val="24"/>
          <w:szCs w:val="24"/>
        </w:rPr>
        <w:t>If you or your carers are</w:t>
      </w:r>
      <w:r w:rsidR="002B62EF" w:rsidRPr="002945AD">
        <w:rPr>
          <w:sz w:val="24"/>
          <w:szCs w:val="24"/>
        </w:rPr>
        <w:t xml:space="preserve"> not sure about the use, precautions or cleaning of any item issued to you, please </w:t>
      </w:r>
      <w:r w:rsidRPr="002945AD">
        <w:rPr>
          <w:sz w:val="24"/>
          <w:szCs w:val="24"/>
        </w:rPr>
        <w:t>contact the</w:t>
      </w:r>
      <w:r w:rsidR="002B62EF" w:rsidRPr="002945AD">
        <w:rPr>
          <w:sz w:val="24"/>
          <w:szCs w:val="24"/>
        </w:rPr>
        <w:t xml:space="preserve"> referrer listed on the delivery note for any advice.</w:t>
      </w:r>
    </w:p>
    <w:p w:rsidR="002B62EF" w:rsidRPr="002945AD" w:rsidRDefault="002B62EF" w:rsidP="002B62EF">
      <w:pPr>
        <w:rPr>
          <w:sz w:val="24"/>
          <w:szCs w:val="24"/>
        </w:rPr>
      </w:pPr>
      <w:r w:rsidRPr="002945AD">
        <w:rPr>
          <w:sz w:val="24"/>
          <w:szCs w:val="24"/>
        </w:rPr>
        <w:t>The equipment must only be used in a safe manner for the purpose it was designed and supplied and should not be modified in any way.</w:t>
      </w:r>
    </w:p>
    <w:p w:rsidR="005A3489" w:rsidRPr="002945AD" w:rsidRDefault="002B62EF" w:rsidP="005A3489">
      <w:pPr>
        <w:rPr>
          <w:sz w:val="24"/>
          <w:szCs w:val="24"/>
        </w:rPr>
      </w:pPr>
      <w:r w:rsidRPr="002945AD">
        <w:rPr>
          <w:sz w:val="24"/>
          <w:szCs w:val="24"/>
        </w:rPr>
        <w:t xml:space="preserve">The equipment remains the property of CES </w:t>
      </w:r>
      <w:r w:rsidR="005A3489" w:rsidRPr="002945AD">
        <w:rPr>
          <w:sz w:val="24"/>
          <w:szCs w:val="24"/>
        </w:rPr>
        <w:t>whilst</w:t>
      </w:r>
      <w:r w:rsidRPr="002945AD">
        <w:rPr>
          <w:sz w:val="24"/>
          <w:szCs w:val="24"/>
        </w:rPr>
        <w:t xml:space="preserve"> on loan and reasonable access should be granted to staff to service and Loler equipment if required.</w:t>
      </w:r>
      <w:r w:rsidR="005A3489" w:rsidRPr="002945AD">
        <w:rPr>
          <w:sz w:val="24"/>
          <w:szCs w:val="24"/>
        </w:rPr>
        <w:t xml:space="preserve"> Please advise store of any change to address or telephone number.</w:t>
      </w:r>
    </w:p>
    <w:p w:rsidR="002945AD" w:rsidRPr="002945AD" w:rsidRDefault="002B62EF" w:rsidP="002945AD">
      <w:pPr>
        <w:rPr>
          <w:sz w:val="24"/>
          <w:szCs w:val="24"/>
        </w:rPr>
      </w:pPr>
      <w:r w:rsidRPr="002945AD">
        <w:rPr>
          <w:sz w:val="24"/>
          <w:szCs w:val="24"/>
        </w:rPr>
        <w:t>Please t</w:t>
      </w:r>
      <w:r w:rsidR="00361359" w:rsidRPr="002945AD">
        <w:rPr>
          <w:sz w:val="24"/>
          <w:szCs w:val="24"/>
        </w:rPr>
        <w:t>reat this equipment responsibly. W</w:t>
      </w:r>
      <w:r w:rsidRPr="002945AD">
        <w:rPr>
          <w:sz w:val="24"/>
          <w:szCs w:val="24"/>
        </w:rPr>
        <w:t xml:space="preserve">ithin the life of the equipment normal wear and tear will be covered within reason.  However misuse of equipment will not be covered for replacement and you may be liable for the cost of replacement, </w:t>
      </w:r>
      <w:r w:rsidR="005A3489" w:rsidRPr="002945AD">
        <w:rPr>
          <w:sz w:val="24"/>
          <w:szCs w:val="24"/>
        </w:rPr>
        <w:t>i.e.</w:t>
      </w:r>
      <w:r w:rsidRPr="002945AD">
        <w:rPr>
          <w:sz w:val="24"/>
          <w:szCs w:val="24"/>
        </w:rPr>
        <w:t xml:space="preserve"> burns to covers or damaged/lost cables etc.</w:t>
      </w:r>
      <w:r w:rsidR="002945AD" w:rsidRPr="002945AD">
        <w:rPr>
          <w:sz w:val="24"/>
          <w:szCs w:val="24"/>
        </w:rPr>
        <w:t xml:space="preserve">  If the equipment needs maintenance or replacement due to normal wear or tear please advise.</w:t>
      </w:r>
    </w:p>
    <w:p w:rsidR="00E63E73" w:rsidRPr="002945AD" w:rsidRDefault="005A3489" w:rsidP="002B62EF">
      <w:pPr>
        <w:rPr>
          <w:sz w:val="24"/>
          <w:szCs w:val="24"/>
        </w:rPr>
      </w:pPr>
      <w:r w:rsidRPr="002945AD">
        <w:rPr>
          <w:sz w:val="24"/>
          <w:szCs w:val="24"/>
        </w:rPr>
        <w:t>Equipment is on loan and should be returned when no longer required.  All returned equipment, if suitable for refurbishment will be cleaned, inspected and returned to stock.  The equipment store recycles an average of £1 million of equipment annually.</w:t>
      </w:r>
      <w:r w:rsidR="00E63E73" w:rsidRPr="002945AD">
        <w:rPr>
          <w:sz w:val="24"/>
          <w:szCs w:val="24"/>
        </w:rPr>
        <w:t xml:space="preserve"> </w:t>
      </w:r>
      <w:r w:rsidR="00ED2836" w:rsidRPr="002945AD">
        <w:rPr>
          <w:sz w:val="24"/>
          <w:szCs w:val="24"/>
        </w:rPr>
        <w:t xml:space="preserve">To arrange a collection please </w:t>
      </w:r>
      <w:r w:rsidR="00E63E73" w:rsidRPr="002945AD">
        <w:rPr>
          <w:sz w:val="24"/>
          <w:szCs w:val="24"/>
        </w:rPr>
        <w:t>contact us or return to store.</w:t>
      </w:r>
    </w:p>
    <w:p w:rsidR="00E63E73" w:rsidRPr="002945AD" w:rsidRDefault="00E63E73" w:rsidP="00E63E73">
      <w:pPr>
        <w:jc w:val="center"/>
        <w:rPr>
          <w:b/>
          <w:sz w:val="24"/>
          <w:szCs w:val="24"/>
        </w:rPr>
      </w:pPr>
      <w:r w:rsidRPr="002945AD">
        <w:rPr>
          <w:b/>
          <w:sz w:val="24"/>
          <w:szCs w:val="24"/>
        </w:rPr>
        <w:t>CONTACT US:</w:t>
      </w:r>
    </w:p>
    <w:p w:rsidR="00ED2836" w:rsidRPr="00B518D8" w:rsidRDefault="00ED2836" w:rsidP="00E63E73">
      <w:pPr>
        <w:jc w:val="center"/>
        <w:rPr>
          <w:b/>
          <w:sz w:val="24"/>
          <w:szCs w:val="24"/>
        </w:rPr>
      </w:pPr>
      <w:r w:rsidRPr="00B518D8">
        <w:rPr>
          <w:b/>
          <w:sz w:val="24"/>
          <w:szCs w:val="24"/>
        </w:rPr>
        <w:t>Community Equipment Store</w:t>
      </w:r>
      <w:r w:rsidR="006530F8" w:rsidRPr="00B518D8">
        <w:rPr>
          <w:b/>
          <w:sz w:val="24"/>
          <w:szCs w:val="24"/>
        </w:rPr>
        <w:t xml:space="preserve">, </w:t>
      </w:r>
      <w:r w:rsidRPr="00B518D8">
        <w:rPr>
          <w:b/>
          <w:sz w:val="24"/>
          <w:szCs w:val="24"/>
        </w:rPr>
        <w:t>St John’s Hospital</w:t>
      </w:r>
      <w:r w:rsidR="00D65EDD">
        <w:rPr>
          <w:b/>
          <w:sz w:val="24"/>
          <w:szCs w:val="24"/>
        </w:rPr>
        <w:t xml:space="preserve">, </w:t>
      </w:r>
      <w:r w:rsidRPr="00B518D8">
        <w:rPr>
          <w:b/>
          <w:sz w:val="24"/>
          <w:szCs w:val="24"/>
        </w:rPr>
        <w:t>Howden</w:t>
      </w:r>
      <w:r w:rsidR="00B10723" w:rsidRPr="00B518D8">
        <w:rPr>
          <w:b/>
          <w:sz w:val="24"/>
          <w:szCs w:val="24"/>
        </w:rPr>
        <w:t xml:space="preserve">, </w:t>
      </w:r>
      <w:r w:rsidRPr="00B518D8">
        <w:rPr>
          <w:b/>
          <w:sz w:val="24"/>
          <w:szCs w:val="24"/>
        </w:rPr>
        <w:t>Livingston</w:t>
      </w:r>
      <w:r w:rsidR="00E63E73" w:rsidRPr="00B518D8">
        <w:rPr>
          <w:b/>
          <w:sz w:val="24"/>
          <w:szCs w:val="24"/>
        </w:rPr>
        <w:t xml:space="preserve">, </w:t>
      </w:r>
      <w:r w:rsidR="00B10723" w:rsidRPr="00B518D8">
        <w:rPr>
          <w:b/>
          <w:sz w:val="24"/>
          <w:szCs w:val="24"/>
        </w:rPr>
        <w:t>EH54 6PP</w:t>
      </w:r>
    </w:p>
    <w:p w:rsidR="00E63E73" w:rsidRDefault="00E63E73" w:rsidP="00B10723">
      <w:pPr>
        <w:jc w:val="center"/>
        <w:rPr>
          <w:rStyle w:val="Hyperlink"/>
          <w:sz w:val="24"/>
          <w:szCs w:val="24"/>
        </w:rPr>
      </w:pPr>
      <w:r w:rsidRPr="00B518D8">
        <w:rPr>
          <w:b/>
          <w:sz w:val="24"/>
          <w:szCs w:val="24"/>
        </w:rPr>
        <w:t xml:space="preserve">01506 </w:t>
      </w:r>
      <w:r w:rsidR="0064396E">
        <w:rPr>
          <w:b/>
          <w:sz w:val="24"/>
          <w:szCs w:val="24"/>
        </w:rPr>
        <w:t>2</w:t>
      </w:r>
      <w:r w:rsidR="004445C6">
        <w:rPr>
          <w:b/>
          <w:sz w:val="24"/>
          <w:szCs w:val="24"/>
        </w:rPr>
        <w:t>80101</w:t>
      </w:r>
      <w:r w:rsidRPr="00B518D8">
        <w:rPr>
          <w:b/>
          <w:sz w:val="24"/>
          <w:szCs w:val="24"/>
        </w:rPr>
        <w:t xml:space="preserve"> or e-mail</w:t>
      </w:r>
      <w:r w:rsidRPr="002945AD">
        <w:rPr>
          <w:sz w:val="24"/>
          <w:szCs w:val="24"/>
        </w:rPr>
        <w:t xml:space="preserve"> </w:t>
      </w:r>
      <w:hyperlink r:id="rId6" w:history="1">
        <w:r w:rsidRPr="002945AD">
          <w:rPr>
            <w:rStyle w:val="Hyperlink"/>
            <w:sz w:val="24"/>
            <w:szCs w:val="24"/>
          </w:rPr>
          <w:t>ces@westlothian.gov.uk</w:t>
        </w:r>
      </w:hyperlink>
    </w:p>
    <w:p w:rsidR="00D65EDD" w:rsidRDefault="0005734C" w:rsidP="00D65EDD">
      <w:pPr>
        <w:jc w:val="center"/>
        <w:rPr>
          <w:b/>
          <w:sz w:val="24"/>
          <w:szCs w:val="24"/>
        </w:rPr>
      </w:pPr>
      <w:r w:rsidRPr="00280708">
        <w:rPr>
          <w:b/>
          <w:sz w:val="24"/>
          <w:szCs w:val="24"/>
        </w:rPr>
        <w:t>Online</w:t>
      </w:r>
      <w:r>
        <w:rPr>
          <w:sz w:val="24"/>
          <w:szCs w:val="24"/>
        </w:rPr>
        <w:t xml:space="preserve"> - </w:t>
      </w:r>
      <w:r w:rsidR="00D65EDD" w:rsidRPr="00BD7C4D">
        <w:rPr>
          <w:b/>
          <w:sz w:val="24"/>
          <w:szCs w:val="24"/>
        </w:rPr>
        <w:t>westlothianhscp.org.uk/equipment</w:t>
      </w:r>
    </w:p>
    <w:p w:rsidR="00D65EDD" w:rsidRPr="00BD7C4D" w:rsidRDefault="00D65EDD" w:rsidP="00D65EDD">
      <w:pPr>
        <w:jc w:val="center"/>
        <w:rPr>
          <w:b/>
          <w:sz w:val="24"/>
          <w:szCs w:val="24"/>
        </w:rPr>
      </w:pPr>
      <w:r>
        <w:rPr>
          <w:noProof/>
        </w:rPr>
        <w:drawing>
          <wp:inline distT="0" distB="0" distL="0" distR="0" wp14:anchorId="7D9EA85D" wp14:editId="4AADFCB5">
            <wp:extent cx="1013460" cy="1013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inline>
        </w:drawing>
      </w:r>
    </w:p>
    <w:p w:rsidR="00E63E73" w:rsidRPr="002945AD" w:rsidRDefault="00E63E73" w:rsidP="00B10723">
      <w:pPr>
        <w:jc w:val="center"/>
        <w:rPr>
          <w:sz w:val="24"/>
          <w:szCs w:val="24"/>
        </w:rPr>
      </w:pPr>
    </w:p>
    <w:p w:rsidR="006530F8" w:rsidRDefault="006530F8" w:rsidP="00B10723">
      <w:pPr>
        <w:jc w:val="center"/>
        <w:rPr>
          <w:sz w:val="24"/>
          <w:szCs w:val="24"/>
        </w:rPr>
      </w:pPr>
      <w:r w:rsidRPr="002945AD">
        <w:rPr>
          <w:sz w:val="24"/>
          <w:szCs w:val="24"/>
        </w:rPr>
        <w:t>The community Equipment Store is available Monday to Thursday from 08:45 to 5pm and Friday 08:45 to 4pm</w:t>
      </w:r>
    </w:p>
    <w:p w:rsidR="00280708" w:rsidRDefault="00280708" w:rsidP="00D65EDD">
      <w:pPr>
        <w:spacing w:after="0" w:line="432" w:lineRule="atLeast"/>
        <w:textAlignment w:val="baseline"/>
        <w:rPr>
          <w:rFonts w:eastAsia="Times New Roman" w:cstheme="minorHAnsi"/>
          <w:color w:val="333333"/>
          <w:spacing w:val="5"/>
          <w:sz w:val="24"/>
          <w:szCs w:val="24"/>
          <w:lang w:eastAsia="en-GB"/>
        </w:rPr>
      </w:pPr>
      <w:r w:rsidRPr="00280708">
        <w:rPr>
          <w:rFonts w:eastAsia="Times New Roman" w:cstheme="minorHAnsi"/>
          <w:color w:val="333333"/>
          <w:spacing w:val="5"/>
          <w:sz w:val="24"/>
          <w:szCs w:val="24"/>
          <w:lang w:eastAsia="en-GB"/>
        </w:rPr>
        <w:t>You can now </w:t>
      </w:r>
      <w:hyperlink r:id="rId8" w:tgtFrame="_blank" w:history="1">
        <w:r w:rsidRPr="00280708">
          <w:rPr>
            <w:rFonts w:eastAsia="Times New Roman" w:cstheme="minorHAnsi"/>
            <w:color w:val="005EA5"/>
            <w:spacing w:val="5"/>
            <w:sz w:val="24"/>
            <w:szCs w:val="24"/>
            <w:u w:val="single"/>
            <w:bdr w:val="none" w:sz="0" w:space="0" w:color="auto" w:frame="1"/>
            <w:lang w:eastAsia="en-GB"/>
          </w:rPr>
          <w:t>Request repeat continence products</w:t>
        </w:r>
      </w:hyperlink>
      <w:r w:rsidRPr="00280708">
        <w:rPr>
          <w:rFonts w:eastAsia="Times New Roman" w:cstheme="minorHAnsi"/>
          <w:color w:val="333333"/>
          <w:spacing w:val="5"/>
          <w:sz w:val="24"/>
          <w:szCs w:val="24"/>
          <w:lang w:eastAsia="en-GB"/>
        </w:rPr>
        <w:t xml:space="preserve"> online. You must already have an existing prescription in place to use this service. </w:t>
      </w:r>
    </w:p>
    <w:p w:rsidR="00D65EDD" w:rsidRPr="00BD7C4D" w:rsidRDefault="00D65EDD" w:rsidP="00D65EDD">
      <w:pPr>
        <w:jc w:val="center"/>
        <w:rPr>
          <w:b/>
        </w:rPr>
      </w:pPr>
      <w:r w:rsidRPr="00BD7C4D">
        <w:rPr>
          <w:b/>
          <w:sz w:val="24"/>
          <w:szCs w:val="24"/>
        </w:rPr>
        <w:t>westlothianhscp.org.uk/continence</w:t>
      </w:r>
    </w:p>
    <w:p w:rsidR="00D65EDD" w:rsidRPr="00280708" w:rsidRDefault="00D65EDD" w:rsidP="00D65EDD">
      <w:pPr>
        <w:spacing w:after="0" w:line="432" w:lineRule="atLeast"/>
        <w:jc w:val="center"/>
        <w:textAlignment w:val="baseline"/>
        <w:rPr>
          <w:rFonts w:cstheme="minorHAnsi"/>
          <w:sz w:val="24"/>
          <w:szCs w:val="24"/>
        </w:rPr>
      </w:pPr>
      <w:r>
        <w:rPr>
          <w:noProof/>
        </w:rPr>
        <w:drawing>
          <wp:inline distT="0" distB="0" distL="0" distR="0" wp14:anchorId="56801156" wp14:editId="0A25E43E">
            <wp:extent cx="1073150" cy="1073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inline>
        </w:drawing>
      </w:r>
    </w:p>
    <w:p w:rsidR="00720822" w:rsidRPr="00280708" w:rsidRDefault="00720822" w:rsidP="002945AD">
      <w:pPr>
        <w:spacing w:before="100" w:beforeAutospacing="1" w:after="100" w:afterAutospacing="1" w:line="240" w:lineRule="auto"/>
        <w:jc w:val="center"/>
        <w:rPr>
          <w:rFonts w:eastAsia="Times New Roman" w:cstheme="minorHAnsi"/>
          <w:b/>
          <w:sz w:val="24"/>
          <w:szCs w:val="24"/>
          <w:lang w:val="en" w:eastAsia="en-GB"/>
        </w:rPr>
      </w:pPr>
      <w:r w:rsidRPr="00280708">
        <w:rPr>
          <w:rFonts w:eastAsia="Times New Roman" w:cstheme="minorHAnsi"/>
          <w:b/>
          <w:sz w:val="24"/>
          <w:szCs w:val="24"/>
          <w:lang w:val="en" w:eastAsia="en-GB"/>
        </w:rPr>
        <w:t>FAULTY EQUIPMENT</w:t>
      </w:r>
    </w:p>
    <w:p w:rsidR="00E63E73" w:rsidRPr="00280708" w:rsidRDefault="00720822" w:rsidP="00720822">
      <w:pPr>
        <w:spacing w:before="100" w:beforeAutospacing="1" w:after="100" w:afterAutospacing="1" w:line="240" w:lineRule="auto"/>
        <w:rPr>
          <w:rFonts w:eastAsia="Times New Roman" w:cstheme="minorHAnsi"/>
          <w:sz w:val="24"/>
          <w:szCs w:val="24"/>
          <w:lang w:val="en" w:eastAsia="en-GB"/>
        </w:rPr>
      </w:pPr>
      <w:r w:rsidRPr="00280708">
        <w:rPr>
          <w:rFonts w:eastAsia="Times New Roman" w:cstheme="minorHAnsi"/>
          <w:sz w:val="24"/>
          <w:szCs w:val="24"/>
          <w:lang w:val="en" w:eastAsia="en-GB"/>
        </w:rPr>
        <w:t xml:space="preserve">It is important that you inform the Equipment Store about any broken or faulty equipment as soon as possible. You should not use broken or faulty equipment until it has been repaired or replaced by </w:t>
      </w:r>
      <w:r w:rsidR="00E63E73" w:rsidRPr="00280708">
        <w:rPr>
          <w:rFonts w:eastAsia="Times New Roman" w:cstheme="minorHAnsi"/>
          <w:sz w:val="24"/>
          <w:szCs w:val="24"/>
          <w:lang w:val="en" w:eastAsia="en-GB"/>
        </w:rPr>
        <w:t>the store.</w:t>
      </w:r>
    </w:p>
    <w:p w:rsidR="00720822" w:rsidRPr="00280708" w:rsidRDefault="00720822" w:rsidP="00720822">
      <w:pPr>
        <w:spacing w:before="100" w:beforeAutospacing="1" w:after="100" w:afterAutospacing="1" w:line="240" w:lineRule="auto"/>
        <w:rPr>
          <w:rFonts w:eastAsia="Times New Roman" w:cstheme="minorHAnsi"/>
          <w:sz w:val="24"/>
          <w:szCs w:val="24"/>
          <w:lang w:val="en" w:eastAsia="en-GB"/>
        </w:rPr>
      </w:pPr>
      <w:r w:rsidRPr="00280708">
        <w:rPr>
          <w:rFonts w:eastAsia="Times New Roman" w:cstheme="minorHAnsi"/>
          <w:sz w:val="24"/>
          <w:szCs w:val="24"/>
          <w:lang w:val="en" w:eastAsia="en-GB"/>
        </w:rPr>
        <w:t xml:space="preserve">During office hours please phone the store on 01506 </w:t>
      </w:r>
      <w:r w:rsidR="0064396E">
        <w:rPr>
          <w:rFonts w:eastAsia="Times New Roman" w:cstheme="minorHAnsi"/>
          <w:sz w:val="24"/>
          <w:szCs w:val="24"/>
          <w:lang w:val="en" w:eastAsia="en-GB"/>
        </w:rPr>
        <w:t>28</w:t>
      </w:r>
      <w:r w:rsidR="000546D7">
        <w:rPr>
          <w:rFonts w:eastAsia="Times New Roman" w:cstheme="minorHAnsi"/>
          <w:sz w:val="24"/>
          <w:szCs w:val="24"/>
          <w:lang w:val="en" w:eastAsia="en-GB"/>
        </w:rPr>
        <w:t>0101</w:t>
      </w:r>
      <w:r w:rsidRPr="00280708">
        <w:rPr>
          <w:rFonts w:eastAsia="Times New Roman" w:cstheme="minorHAnsi"/>
          <w:sz w:val="24"/>
          <w:szCs w:val="24"/>
          <w:lang w:val="en" w:eastAsia="en-GB"/>
        </w:rPr>
        <w:t>.</w:t>
      </w:r>
      <w:r w:rsidR="00E63E73" w:rsidRPr="00280708">
        <w:rPr>
          <w:rFonts w:eastAsia="Times New Roman" w:cstheme="minorHAnsi"/>
          <w:sz w:val="24"/>
          <w:szCs w:val="24"/>
          <w:lang w:val="en" w:eastAsia="en-GB"/>
        </w:rPr>
        <w:t xml:space="preserve">  Please only phone Out of Hours for emergency requests.</w:t>
      </w:r>
    </w:p>
    <w:p w:rsidR="00720822" w:rsidRPr="00280708" w:rsidRDefault="00720822" w:rsidP="00E63E73">
      <w:pPr>
        <w:spacing w:before="100" w:beforeAutospacing="1" w:after="100" w:afterAutospacing="1" w:line="240" w:lineRule="auto"/>
        <w:jc w:val="center"/>
        <w:rPr>
          <w:rFonts w:eastAsia="Times New Roman" w:cstheme="minorHAnsi"/>
          <w:sz w:val="24"/>
          <w:szCs w:val="24"/>
          <w:lang w:val="en" w:eastAsia="en-GB"/>
        </w:rPr>
      </w:pPr>
      <w:r w:rsidRPr="00280708">
        <w:rPr>
          <w:rFonts w:eastAsia="Times New Roman" w:cstheme="minorHAnsi"/>
          <w:b/>
          <w:sz w:val="24"/>
          <w:szCs w:val="24"/>
          <w:lang w:val="en" w:eastAsia="en-GB"/>
        </w:rPr>
        <w:t>OUT OF HOURS</w:t>
      </w:r>
    </w:p>
    <w:tbl>
      <w:tblPr>
        <w:tblStyle w:val="TableGrid"/>
        <w:tblW w:w="0" w:type="auto"/>
        <w:jc w:val="center"/>
        <w:tblLook w:val="04A0" w:firstRow="1" w:lastRow="0" w:firstColumn="1" w:lastColumn="0" w:noHBand="0" w:noVBand="1"/>
      </w:tblPr>
      <w:tblGrid>
        <w:gridCol w:w="4569"/>
        <w:gridCol w:w="4673"/>
      </w:tblGrid>
      <w:tr w:rsidR="00720822" w:rsidRPr="00280708" w:rsidTr="006530F8">
        <w:trPr>
          <w:jc w:val="center"/>
        </w:trPr>
        <w:tc>
          <w:tcPr>
            <w:tcW w:w="0" w:type="auto"/>
          </w:tcPr>
          <w:p w:rsidR="00720822" w:rsidRPr="00280708" w:rsidRDefault="00720822" w:rsidP="00720822">
            <w:pPr>
              <w:spacing w:before="100" w:beforeAutospacing="1" w:after="100" w:afterAutospacing="1"/>
              <w:rPr>
                <w:rFonts w:eastAsia="Times New Roman" w:cstheme="minorHAnsi"/>
                <w:sz w:val="24"/>
                <w:szCs w:val="24"/>
                <w:lang w:val="en" w:eastAsia="en-GB"/>
              </w:rPr>
            </w:pPr>
            <w:r w:rsidRPr="00280708">
              <w:rPr>
                <w:rFonts w:eastAsia="Times New Roman" w:cstheme="minorHAnsi"/>
                <w:sz w:val="24"/>
                <w:szCs w:val="24"/>
                <w:lang w:val="en" w:eastAsia="en-GB"/>
              </w:rPr>
              <w:t>Equipment</w:t>
            </w:r>
          </w:p>
        </w:tc>
        <w:tc>
          <w:tcPr>
            <w:tcW w:w="0" w:type="auto"/>
          </w:tcPr>
          <w:p w:rsidR="00720822" w:rsidRPr="00280708" w:rsidRDefault="00720822" w:rsidP="00720822">
            <w:pPr>
              <w:spacing w:before="100" w:beforeAutospacing="1" w:after="100" w:afterAutospacing="1"/>
              <w:rPr>
                <w:rFonts w:eastAsia="Times New Roman" w:cstheme="minorHAnsi"/>
                <w:sz w:val="24"/>
                <w:szCs w:val="24"/>
                <w:lang w:val="en" w:eastAsia="en-GB"/>
              </w:rPr>
            </w:pPr>
            <w:r w:rsidRPr="00280708">
              <w:rPr>
                <w:rFonts w:eastAsia="Times New Roman" w:cstheme="minorHAnsi"/>
                <w:sz w:val="24"/>
                <w:szCs w:val="24"/>
                <w:lang w:val="en" w:eastAsia="en-GB"/>
              </w:rPr>
              <w:t>Phone Number</w:t>
            </w:r>
          </w:p>
        </w:tc>
      </w:tr>
      <w:tr w:rsidR="00720822" w:rsidRPr="00280708" w:rsidTr="006530F8">
        <w:trPr>
          <w:jc w:val="center"/>
        </w:trPr>
        <w:tc>
          <w:tcPr>
            <w:tcW w:w="0" w:type="auto"/>
          </w:tcPr>
          <w:p w:rsidR="00720822" w:rsidRPr="00280708" w:rsidRDefault="00720822" w:rsidP="00720822">
            <w:pPr>
              <w:spacing w:before="100" w:beforeAutospacing="1" w:after="100" w:afterAutospacing="1"/>
              <w:rPr>
                <w:rFonts w:eastAsia="Times New Roman" w:cstheme="minorHAnsi"/>
                <w:sz w:val="24"/>
                <w:szCs w:val="24"/>
                <w:lang w:val="en" w:eastAsia="en-GB"/>
              </w:rPr>
            </w:pPr>
            <w:r w:rsidRPr="00280708">
              <w:rPr>
                <w:rFonts w:eastAsia="Times New Roman" w:cstheme="minorHAnsi"/>
                <w:sz w:val="24"/>
                <w:szCs w:val="24"/>
                <w:lang w:val="en" w:eastAsia="en-GB"/>
              </w:rPr>
              <w:t>Hospital beds,</w:t>
            </w:r>
            <w:r w:rsidR="00280708" w:rsidRPr="00280708">
              <w:rPr>
                <w:rFonts w:eastAsia="Times New Roman" w:cstheme="minorHAnsi"/>
                <w:sz w:val="24"/>
                <w:szCs w:val="24"/>
                <w:lang w:val="en" w:eastAsia="en-GB"/>
              </w:rPr>
              <w:t xml:space="preserve"> P</w:t>
            </w:r>
            <w:r w:rsidRPr="00280708">
              <w:rPr>
                <w:rFonts w:eastAsia="Times New Roman" w:cstheme="minorHAnsi"/>
                <w:sz w:val="24"/>
                <w:szCs w:val="24"/>
                <w:lang w:val="en" w:eastAsia="en-GB"/>
              </w:rPr>
              <w:t>owered Mattress &amp; Cushions</w:t>
            </w:r>
            <w:r w:rsidR="00280708" w:rsidRPr="00280708">
              <w:rPr>
                <w:rFonts w:eastAsia="Times New Roman" w:cstheme="minorHAnsi"/>
                <w:sz w:val="24"/>
                <w:szCs w:val="24"/>
                <w:lang w:val="en" w:eastAsia="en-GB"/>
              </w:rPr>
              <w:t xml:space="preserve">. </w:t>
            </w:r>
            <w:r w:rsidRPr="00280708">
              <w:rPr>
                <w:rFonts w:eastAsia="Times New Roman" w:cstheme="minorHAnsi"/>
                <w:sz w:val="24"/>
                <w:szCs w:val="24"/>
                <w:lang w:val="en" w:eastAsia="en-GB"/>
              </w:rPr>
              <w:t>Mobile Lifting Hoist</w:t>
            </w:r>
          </w:p>
        </w:tc>
        <w:tc>
          <w:tcPr>
            <w:tcW w:w="0" w:type="auto"/>
          </w:tcPr>
          <w:p w:rsidR="00720822" w:rsidRPr="00280708" w:rsidRDefault="00720822" w:rsidP="00720822">
            <w:pPr>
              <w:spacing w:before="100" w:beforeAutospacing="1" w:after="100" w:afterAutospacing="1"/>
              <w:rPr>
                <w:rFonts w:eastAsia="Times New Roman" w:cstheme="minorHAnsi"/>
                <w:sz w:val="24"/>
                <w:szCs w:val="24"/>
                <w:lang w:val="en" w:eastAsia="en-GB"/>
              </w:rPr>
            </w:pPr>
            <w:r w:rsidRPr="00280708">
              <w:rPr>
                <w:rFonts w:eastAsia="Times New Roman" w:cstheme="minorHAnsi"/>
                <w:sz w:val="24"/>
                <w:szCs w:val="24"/>
                <w:lang w:val="en" w:eastAsia="en-GB"/>
              </w:rPr>
              <w:t>St John’s Switchboard - 01506 523000</w:t>
            </w:r>
          </w:p>
          <w:p w:rsidR="00720822" w:rsidRPr="00280708" w:rsidRDefault="00720822" w:rsidP="00720822">
            <w:pPr>
              <w:spacing w:before="100" w:beforeAutospacing="1" w:after="100" w:afterAutospacing="1"/>
              <w:rPr>
                <w:rFonts w:eastAsia="Times New Roman" w:cstheme="minorHAnsi"/>
                <w:sz w:val="24"/>
                <w:szCs w:val="24"/>
                <w:lang w:val="en" w:eastAsia="en-GB"/>
              </w:rPr>
            </w:pPr>
            <w:r w:rsidRPr="00280708">
              <w:rPr>
                <w:rFonts w:eastAsia="Times New Roman" w:cstheme="minorHAnsi"/>
                <w:sz w:val="24"/>
                <w:szCs w:val="24"/>
                <w:lang w:val="en" w:eastAsia="en-GB"/>
              </w:rPr>
              <w:t>On call engineer will visit</w:t>
            </w:r>
          </w:p>
        </w:tc>
      </w:tr>
      <w:tr w:rsidR="00720822" w:rsidRPr="00280708" w:rsidTr="00280708">
        <w:trPr>
          <w:trHeight w:val="1020"/>
          <w:jc w:val="center"/>
        </w:trPr>
        <w:tc>
          <w:tcPr>
            <w:tcW w:w="0" w:type="auto"/>
          </w:tcPr>
          <w:p w:rsidR="00720822" w:rsidRPr="00280708" w:rsidRDefault="00720822" w:rsidP="00720822">
            <w:pPr>
              <w:spacing w:before="100" w:beforeAutospacing="1" w:after="100" w:afterAutospacing="1"/>
              <w:rPr>
                <w:rFonts w:eastAsia="Times New Roman" w:cstheme="minorHAnsi"/>
                <w:sz w:val="24"/>
                <w:szCs w:val="24"/>
                <w:lang w:val="en" w:eastAsia="en-GB"/>
              </w:rPr>
            </w:pPr>
            <w:r w:rsidRPr="00280708">
              <w:rPr>
                <w:rFonts w:eastAsia="Times New Roman" w:cstheme="minorHAnsi"/>
                <w:sz w:val="24"/>
                <w:szCs w:val="24"/>
                <w:lang w:val="en" w:eastAsia="en-GB"/>
              </w:rPr>
              <w:t xml:space="preserve">Stairlift </w:t>
            </w:r>
            <w:r w:rsidR="00235874" w:rsidRPr="00280708">
              <w:rPr>
                <w:rFonts w:eastAsia="Times New Roman" w:cstheme="minorHAnsi"/>
                <w:sz w:val="24"/>
                <w:szCs w:val="24"/>
                <w:lang w:val="en" w:eastAsia="en-GB"/>
              </w:rPr>
              <w:t xml:space="preserve">&amp; </w:t>
            </w:r>
            <w:r w:rsidR="002945AD" w:rsidRPr="00280708">
              <w:rPr>
                <w:rFonts w:eastAsia="Times New Roman" w:cstheme="minorHAnsi"/>
                <w:sz w:val="24"/>
                <w:szCs w:val="24"/>
                <w:lang w:val="en" w:eastAsia="en-GB"/>
              </w:rPr>
              <w:t>Ce</w:t>
            </w:r>
            <w:r w:rsidR="00AA0847" w:rsidRPr="00280708">
              <w:rPr>
                <w:rFonts w:eastAsia="Times New Roman" w:cstheme="minorHAnsi"/>
                <w:sz w:val="24"/>
                <w:szCs w:val="24"/>
                <w:lang w:val="en" w:eastAsia="en-GB"/>
              </w:rPr>
              <w:t>i</w:t>
            </w:r>
            <w:r w:rsidR="002945AD" w:rsidRPr="00280708">
              <w:rPr>
                <w:rFonts w:eastAsia="Times New Roman" w:cstheme="minorHAnsi"/>
                <w:sz w:val="24"/>
                <w:szCs w:val="24"/>
                <w:lang w:val="en" w:eastAsia="en-GB"/>
              </w:rPr>
              <w:t>ling</w:t>
            </w:r>
            <w:r w:rsidR="00235874" w:rsidRPr="00280708">
              <w:rPr>
                <w:rFonts w:eastAsia="Times New Roman" w:cstheme="minorHAnsi"/>
                <w:sz w:val="24"/>
                <w:szCs w:val="24"/>
                <w:lang w:val="en" w:eastAsia="en-GB"/>
              </w:rPr>
              <w:t xml:space="preserve"> Track Hoist</w:t>
            </w:r>
          </w:p>
        </w:tc>
        <w:tc>
          <w:tcPr>
            <w:tcW w:w="0" w:type="auto"/>
          </w:tcPr>
          <w:p w:rsidR="00235874" w:rsidRPr="00280708" w:rsidRDefault="00235874" w:rsidP="00280708">
            <w:pPr>
              <w:spacing w:before="100" w:beforeAutospacing="1" w:after="100" w:afterAutospacing="1"/>
              <w:rPr>
                <w:rFonts w:eastAsia="Times New Roman" w:cstheme="minorHAnsi"/>
                <w:sz w:val="24"/>
                <w:szCs w:val="24"/>
                <w:lang w:val="en" w:eastAsia="en-GB"/>
              </w:rPr>
            </w:pPr>
            <w:r w:rsidRPr="00280708">
              <w:rPr>
                <w:rFonts w:eastAsia="Times New Roman" w:cstheme="minorHAnsi"/>
                <w:sz w:val="24"/>
                <w:szCs w:val="24"/>
                <w:lang w:val="en" w:eastAsia="en-GB"/>
              </w:rPr>
              <w:t xml:space="preserve">West Lothian Council Social Care Emergency </w:t>
            </w:r>
            <w:r w:rsidR="00280708" w:rsidRPr="00280708">
              <w:rPr>
                <w:rFonts w:eastAsia="Times New Roman" w:cstheme="minorHAnsi"/>
                <w:sz w:val="24"/>
                <w:szCs w:val="24"/>
                <w:lang w:val="en" w:eastAsia="en-GB"/>
              </w:rPr>
              <w:t>Team 01506</w:t>
            </w:r>
            <w:r w:rsidRPr="00280708">
              <w:rPr>
                <w:rFonts w:eastAsia="Times New Roman" w:cstheme="minorHAnsi"/>
                <w:sz w:val="24"/>
                <w:szCs w:val="24"/>
                <w:lang w:val="en" w:eastAsia="en-GB"/>
              </w:rPr>
              <w:t xml:space="preserve"> 281029</w:t>
            </w:r>
          </w:p>
        </w:tc>
      </w:tr>
      <w:tr w:rsidR="00720822" w:rsidRPr="00280708" w:rsidTr="00280708">
        <w:trPr>
          <w:trHeight w:val="836"/>
          <w:jc w:val="center"/>
        </w:trPr>
        <w:tc>
          <w:tcPr>
            <w:tcW w:w="0" w:type="auto"/>
          </w:tcPr>
          <w:p w:rsidR="00235874" w:rsidRPr="00280708" w:rsidRDefault="00235874" w:rsidP="00235874">
            <w:pPr>
              <w:rPr>
                <w:rFonts w:cstheme="minorHAnsi"/>
                <w:sz w:val="24"/>
                <w:szCs w:val="24"/>
              </w:rPr>
            </w:pPr>
            <w:r w:rsidRPr="00280708">
              <w:rPr>
                <w:rFonts w:cstheme="minorHAnsi"/>
                <w:sz w:val="24"/>
                <w:szCs w:val="24"/>
              </w:rPr>
              <w:t>Patient Owned Equipment</w:t>
            </w:r>
          </w:p>
          <w:p w:rsidR="00720822" w:rsidRPr="00280708" w:rsidRDefault="00720822" w:rsidP="00235874">
            <w:pPr>
              <w:spacing w:before="100" w:beforeAutospacing="1" w:after="100" w:afterAutospacing="1"/>
              <w:rPr>
                <w:rFonts w:eastAsia="Times New Roman" w:cstheme="minorHAnsi"/>
                <w:sz w:val="24"/>
                <w:szCs w:val="24"/>
                <w:lang w:val="en" w:eastAsia="en-GB"/>
              </w:rPr>
            </w:pPr>
          </w:p>
        </w:tc>
        <w:tc>
          <w:tcPr>
            <w:tcW w:w="0" w:type="auto"/>
          </w:tcPr>
          <w:p w:rsidR="00720822" w:rsidRPr="00280708" w:rsidRDefault="00235874" w:rsidP="00280708">
            <w:pPr>
              <w:rPr>
                <w:rFonts w:eastAsia="Times New Roman" w:cstheme="minorHAnsi"/>
                <w:sz w:val="24"/>
                <w:szCs w:val="24"/>
                <w:lang w:val="en" w:eastAsia="en-GB"/>
              </w:rPr>
            </w:pPr>
            <w:r w:rsidRPr="00280708">
              <w:rPr>
                <w:rFonts w:cstheme="minorHAnsi"/>
                <w:sz w:val="24"/>
                <w:szCs w:val="24"/>
              </w:rPr>
              <w:t>Patient’s responsibility</w:t>
            </w:r>
            <w:r w:rsidR="00FA4503" w:rsidRPr="00280708">
              <w:rPr>
                <w:rFonts w:cstheme="minorHAnsi"/>
                <w:sz w:val="24"/>
                <w:szCs w:val="24"/>
              </w:rPr>
              <w:t>, contact manufacturer.</w:t>
            </w:r>
          </w:p>
        </w:tc>
      </w:tr>
    </w:tbl>
    <w:p w:rsidR="00720822" w:rsidRPr="00280708" w:rsidRDefault="00E63E73" w:rsidP="002945AD">
      <w:pPr>
        <w:spacing w:before="100" w:beforeAutospacing="1" w:after="100" w:afterAutospacing="1" w:line="240" w:lineRule="auto"/>
        <w:jc w:val="center"/>
        <w:rPr>
          <w:rFonts w:eastAsia="Times New Roman" w:cstheme="minorHAnsi"/>
          <w:b/>
          <w:sz w:val="24"/>
          <w:szCs w:val="24"/>
          <w:lang w:val="en" w:eastAsia="en-GB"/>
        </w:rPr>
      </w:pPr>
      <w:r w:rsidRPr="00280708">
        <w:rPr>
          <w:rFonts w:eastAsia="Times New Roman" w:cstheme="minorHAnsi"/>
          <w:b/>
          <w:sz w:val="24"/>
          <w:szCs w:val="24"/>
          <w:lang w:val="en" w:eastAsia="en-GB"/>
        </w:rPr>
        <w:t>OTHER USEFUL NUMBERS</w:t>
      </w:r>
    </w:p>
    <w:p w:rsidR="00E63E73" w:rsidRPr="00280708" w:rsidRDefault="00E63E73" w:rsidP="002945AD">
      <w:pPr>
        <w:spacing w:before="100" w:beforeAutospacing="1" w:after="100" w:afterAutospacing="1" w:line="240" w:lineRule="auto"/>
        <w:jc w:val="center"/>
        <w:rPr>
          <w:rFonts w:eastAsia="Times New Roman" w:cstheme="minorHAnsi"/>
          <w:sz w:val="24"/>
          <w:szCs w:val="24"/>
          <w:lang w:val="en" w:eastAsia="en-GB"/>
        </w:rPr>
      </w:pPr>
      <w:r w:rsidRPr="00280708">
        <w:rPr>
          <w:rFonts w:eastAsia="Times New Roman" w:cstheme="minorHAnsi"/>
          <w:sz w:val="24"/>
          <w:szCs w:val="24"/>
          <w:lang w:val="en" w:eastAsia="en-GB"/>
        </w:rPr>
        <w:t>Wheelchairs – contact Astley Ainslie on 0131 537 9177</w:t>
      </w:r>
    </w:p>
    <w:p w:rsidR="00E63E73" w:rsidRPr="00280708" w:rsidRDefault="00E63E73" w:rsidP="002945AD">
      <w:pPr>
        <w:spacing w:before="100" w:beforeAutospacing="1" w:after="100" w:afterAutospacing="1" w:line="240" w:lineRule="auto"/>
        <w:jc w:val="center"/>
        <w:rPr>
          <w:rFonts w:eastAsia="Times New Roman" w:cstheme="minorHAnsi"/>
          <w:sz w:val="24"/>
          <w:szCs w:val="24"/>
          <w:lang w:val="en" w:eastAsia="en-GB"/>
        </w:rPr>
      </w:pPr>
      <w:r w:rsidRPr="00280708">
        <w:rPr>
          <w:rFonts w:eastAsia="Times New Roman" w:cstheme="minorHAnsi"/>
          <w:sz w:val="24"/>
          <w:szCs w:val="24"/>
          <w:lang w:val="en" w:eastAsia="en-GB"/>
        </w:rPr>
        <w:t xml:space="preserve">Red Cross – </w:t>
      </w:r>
      <w:r w:rsidR="00AA0847" w:rsidRPr="00280708">
        <w:rPr>
          <w:rFonts w:eastAsia="Times New Roman" w:cstheme="minorHAnsi"/>
          <w:sz w:val="24"/>
          <w:szCs w:val="24"/>
          <w:lang w:val="en" w:eastAsia="en-GB"/>
        </w:rPr>
        <w:t>03004561914</w:t>
      </w:r>
    </w:p>
    <w:p w:rsidR="00E63E73" w:rsidRPr="00280708" w:rsidRDefault="00E63E73" w:rsidP="002945AD">
      <w:pPr>
        <w:spacing w:before="100" w:beforeAutospacing="1" w:after="100" w:afterAutospacing="1" w:line="240" w:lineRule="auto"/>
        <w:jc w:val="center"/>
        <w:rPr>
          <w:rFonts w:eastAsia="Times New Roman" w:cstheme="minorHAnsi"/>
          <w:sz w:val="24"/>
          <w:szCs w:val="24"/>
          <w:lang w:val="en" w:eastAsia="en-GB"/>
        </w:rPr>
      </w:pPr>
      <w:r w:rsidRPr="00280708">
        <w:rPr>
          <w:rFonts w:eastAsia="Times New Roman" w:cstheme="minorHAnsi"/>
          <w:sz w:val="24"/>
          <w:szCs w:val="24"/>
          <w:lang w:val="en" w:eastAsia="en-GB"/>
        </w:rPr>
        <w:t xml:space="preserve">Home </w:t>
      </w:r>
      <w:r w:rsidR="002945AD" w:rsidRPr="00280708">
        <w:rPr>
          <w:rFonts w:eastAsia="Times New Roman" w:cstheme="minorHAnsi"/>
          <w:sz w:val="24"/>
          <w:szCs w:val="24"/>
          <w:lang w:val="en" w:eastAsia="en-GB"/>
        </w:rPr>
        <w:t>Safety</w:t>
      </w:r>
      <w:r w:rsidRPr="00280708">
        <w:rPr>
          <w:rFonts w:eastAsia="Times New Roman" w:cstheme="minorHAnsi"/>
          <w:sz w:val="24"/>
          <w:szCs w:val="24"/>
          <w:lang w:val="en" w:eastAsia="en-GB"/>
        </w:rPr>
        <w:t xml:space="preserve"> Service – 01506 </w:t>
      </w:r>
      <w:r w:rsidR="00D96A94">
        <w:rPr>
          <w:rFonts w:eastAsia="Times New Roman" w:cstheme="minorHAnsi"/>
          <w:sz w:val="24"/>
          <w:szCs w:val="24"/>
          <w:lang w:val="en" w:eastAsia="en-GB"/>
        </w:rPr>
        <w:t xml:space="preserve">284440 </w:t>
      </w:r>
    </w:p>
    <w:p w:rsidR="00EA5158" w:rsidRPr="00280708" w:rsidRDefault="00B579EA" w:rsidP="002945AD">
      <w:pPr>
        <w:spacing w:before="100" w:beforeAutospacing="1" w:after="100" w:afterAutospacing="1" w:line="240" w:lineRule="auto"/>
        <w:jc w:val="center"/>
        <w:rPr>
          <w:rFonts w:eastAsia="Times New Roman" w:cstheme="minorHAnsi"/>
          <w:sz w:val="24"/>
          <w:szCs w:val="24"/>
          <w:lang w:val="en" w:eastAsia="en-GB"/>
        </w:rPr>
      </w:pPr>
      <w:r w:rsidRPr="00280708">
        <w:rPr>
          <w:rFonts w:eastAsia="Times New Roman" w:cstheme="minorHAnsi"/>
          <w:sz w:val="24"/>
          <w:szCs w:val="24"/>
          <w:lang w:val="en" w:eastAsia="en-GB"/>
        </w:rPr>
        <w:t>Adult Social Care Enquiry Team (ASCET) - 01506 284</w:t>
      </w:r>
      <w:r w:rsidR="00014D65">
        <w:rPr>
          <w:rFonts w:eastAsia="Times New Roman" w:cstheme="minorHAnsi"/>
          <w:sz w:val="24"/>
          <w:szCs w:val="24"/>
          <w:lang w:val="en" w:eastAsia="en-GB"/>
        </w:rPr>
        <w:t>848</w:t>
      </w:r>
    </w:p>
    <w:sectPr w:rsidR="00EA5158" w:rsidRPr="00280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2EF"/>
    <w:rsid w:val="00000101"/>
    <w:rsid w:val="00014D65"/>
    <w:rsid w:val="00032193"/>
    <w:rsid w:val="00050A4A"/>
    <w:rsid w:val="00052374"/>
    <w:rsid w:val="000546D7"/>
    <w:rsid w:val="0005734C"/>
    <w:rsid w:val="00057D76"/>
    <w:rsid w:val="000623F9"/>
    <w:rsid w:val="00065575"/>
    <w:rsid w:val="00090E4D"/>
    <w:rsid w:val="000C17FD"/>
    <w:rsid w:val="000C7E6C"/>
    <w:rsid w:val="000E3379"/>
    <w:rsid w:val="000F3600"/>
    <w:rsid w:val="00127117"/>
    <w:rsid w:val="00127988"/>
    <w:rsid w:val="0013521E"/>
    <w:rsid w:val="00137379"/>
    <w:rsid w:val="00142260"/>
    <w:rsid w:val="0014486A"/>
    <w:rsid w:val="00157EAA"/>
    <w:rsid w:val="00163B46"/>
    <w:rsid w:val="00166C66"/>
    <w:rsid w:val="00172EC2"/>
    <w:rsid w:val="00183A8C"/>
    <w:rsid w:val="001849A6"/>
    <w:rsid w:val="001945C4"/>
    <w:rsid w:val="001A7A57"/>
    <w:rsid w:val="001D7FDC"/>
    <w:rsid w:val="00203385"/>
    <w:rsid w:val="00235874"/>
    <w:rsid w:val="0024251F"/>
    <w:rsid w:val="0024281D"/>
    <w:rsid w:val="00256AD1"/>
    <w:rsid w:val="00280708"/>
    <w:rsid w:val="002945AD"/>
    <w:rsid w:val="002B16BE"/>
    <w:rsid w:val="002B62EF"/>
    <w:rsid w:val="002D1ECB"/>
    <w:rsid w:val="002D74BA"/>
    <w:rsid w:val="002E7650"/>
    <w:rsid w:val="0030600C"/>
    <w:rsid w:val="003144E4"/>
    <w:rsid w:val="00330BA0"/>
    <w:rsid w:val="00351DBD"/>
    <w:rsid w:val="00361359"/>
    <w:rsid w:val="0036446C"/>
    <w:rsid w:val="00382D35"/>
    <w:rsid w:val="003864CE"/>
    <w:rsid w:val="00387013"/>
    <w:rsid w:val="003A3D0B"/>
    <w:rsid w:val="003B53C8"/>
    <w:rsid w:val="003C2B1D"/>
    <w:rsid w:val="003D2854"/>
    <w:rsid w:val="003E2A44"/>
    <w:rsid w:val="003F5E31"/>
    <w:rsid w:val="00400C01"/>
    <w:rsid w:val="004035A6"/>
    <w:rsid w:val="004077D9"/>
    <w:rsid w:val="0042715E"/>
    <w:rsid w:val="004445C6"/>
    <w:rsid w:val="0047113B"/>
    <w:rsid w:val="0048518D"/>
    <w:rsid w:val="00494BD6"/>
    <w:rsid w:val="004954DB"/>
    <w:rsid w:val="004C6D40"/>
    <w:rsid w:val="004D0BDF"/>
    <w:rsid w:val="004D3782"/>
    <w:rsid w:val="004D7129"/>
    <w:rsid w:val="004E189B"/>
    <w:rsid w:val="004E4199"/>
    <w:rsid w:val="00501F73"/>
    <w:rsid w:val="00506EDE"/>
    <w:rsid w:val="00507F99"/>
    <w:rsid w:val="0053545B"/>
    <w:rsid w:val="00545061"/>
    <w:rsid w:val="00557D01"/>
    <w:rsid w:val="005611CC"/>
    <w:rsid w:val="0056677C"/>
    <w:rsid w:val="00583151"/>
    <w:rsid w:val="00590A98"/>
    <w:rsid w:val="0059635F"/>
    <w:rsid w:val="005965DA"/>
    <w:rsid w:val="005A3489"/>
    <w:rsid w:val="005A3680"/>
    <w:rsid w:val="005A467E"/>
    <w:rsid w:val="005B6A77"/>
    <w:rsid w:val="005D1C31"/>
    <w:rsid w:val="005E6BEF"/>
    <w:rsid w:val="005F595E"/>
    <w:rsid w:val="0061172F"/>
    <w:rsid w:val="006229A8"/>
    <w:rsid w:val="006303E9"/>
    <w:rsid w:val="00637308"/>
    <w:rsid w:val="00640551"/>
    <w:rsid w:val="0064396E"/>
    <w:rsid w:val="006530F8"/>
    <w:rsid w:val="0065624C"/>
    <w:rsid w:val="0066425C"/>
    <w:rsid w:val="006A3520"/>
    <w:rsid w:val="006B4DF5"/>
    <w:rsid w:val="006B70A5"/>
    <w:rsid w:val="006C259E"/>
    <w:rsid w:val="006C4262"/>
    <w:rsid w:val="006C5606"/>
    <w:rsid w:val="006E0B1D"/>
    <w:rsid w:val="006E2CCC"/>
    <w:rsid w:val="006E2E29"/>
    <w:rsid w:val="006E393A"/>
    <w:rsid w:val="00720822"/>
    <w:rsid w:val="007631FC"/>
    <w:rsid w:val="0077137C"/>
    <w:rsid w:val="0079504D"/>
    <w:rsid w:val="007A5257"/>
    <w:rsid w:val="007A6D4D"/>
    <w:rsid w:val="007B20D3"/>
    <w:rsid w:val="007B3D2B"/>
    <w:rsid w:val="007C4A17"/>
    <w:rsid w:val="007D32F4"/>
    <w:rsid w:val="007D4881"/>
    <w:rsid w:val="008067B1"/>
    <w:rsid w:val="0081121E"/>
    <w:rsid w:val="00844C3E"/>
    <w:rsid w:val="00847A9D"/>
    <w:rsid w:val="0088089A"/>
    <w:rsid w:val="00884318"/>
    <w:rsid w:val="008D0D75"/>
    <w:rsid w:val="009062CD"/>
    <w:rsid w:val="009115E4"/>
    <w:rsid w:val="00927207"/>
    <w:rsid w:val="00936E49"/>
    <w:rsid w:val="009425BF"/>
    <w:rsid w:val="00947FAF"/>
    <w:rsid w:val="009840E6"/>
    <w:rsid w:val="009960FA"/>
    <w:rsid w:val="009A37E0"/>
    <w:rsid w:val="009B0333"/>
    <w:rsid w:val="009E2235"/>
    <w:rsid w:val="009E24DD"/>
    <w:rsid w:val="00A11B19"/>
    <w:rsid w:val="00A12BDB"/>
    <w:rsid w:val="00A152C2"/>
    <w:rsid w:val="00A265BF"/>
    <w:rsid w:val="00A407B3"/>
    <w:rsid w:val="00A41E11"/>
    <w:rsid w:val="00A52933"/>
    <w:rsid w:val="00A56FA7"/>
    <w:rsid w:val="00A76072"/>
    <w:rsid w:val="00A81D2A"/>
    <w:rsid w:val="00A879E4"/>
    <w:rsid w:val="00A90A3A"/>
    <w:rsid w:val="00AA0847"/>
    <w:rsid w:val="00AC5F24"/>
    <w:rsid w:val="00B0494A"/>
    <w:rsid w:val="00B10723"/>
    <w:rsid w:val="00B37654"/>
    <w:rsid w:val="00B44499"/>
    <w:rsid w:val="00B518D8"/>
    <w:rsid w:val="00B579EA"/>
    <w:rsid w:val="00B77E36"/>
    <w:rsid w:val="00B91DAE"/>
    <w:rsid w:val="00BA087D"/>
    <w:rsid w:val="00BA0A50"/>
    <w:rsid w:val="00BA48CE"/>
    <w:rsid w:val="00BC204C"/>
    <w:rsid w:val="00BC2DA5"/>
    <w:rsid w:val="00BD0B99"/>
    <w:rsid w:val="00BD33B2"/>
    <w:rsid w:val="00BE0F34"/>
    <w:rsid w:val="00C06251"/>
    <w:rsid w:val="00C12386"/>
    <w:rsid w:val="00C34895"/>
    <w:rsid w:val="00C34FF3"/>
    <w:rsid w:val="00C45D59"/>
    <w:rsid w:val="00C53DDA"/>
    <w:rsid w:val="00C60900"/>
    <w:rsid w:val="00C635D5"/>
    <w:rsid w:val="00CA4B4F"/>
    <w:rsid w:val="00CA4DDA"/>
    <w:rsid w:val="00CC68A8"/>
    <w:rsid w:val="00CD64C5"/>
    <w:rsid w:val="00CD657E"/>
    <w:rsid w:val="00CE05EC"/>
    <w:rsid w:val="00CF631F"/>
    <w:rsid w:val="00D32560"/>
    <w:rsid w:val="00D34200"/>
    <w:rsid w:val="00D347CD"/>
    <w:rsid w:val="00D4601F"/>
    <w:rsid w:val="00D57669"/>
    <w:rsid w:val="00D65EDD"/>
    <w:rsid w:val="00D96A94"/>
    <w:rsid w:val="00DE35EE"/>
    <w:rsid w:val="00DF46AE"/>
    <w:rsid w:val="00E13ACD"/>
    <w:rsid w:val="00E17D48"/>
    <w:rsid w:val="00E25A1E"/>
    <w:rsid w:val="00E5716D"/>
    <w:rsid w:val="00E63E73"/>
    <w:rsid w:val="00E65FB8"/>
    <w:rsid w:val="00EA28C8"/>
    <w:rsid w:val="00EA5158"/>
    <w:rsid w:val="00EA5C07"/>
    <w:rsid w:val="00ED2836"/>
    <w:rsid w:val="00EF52E6"/>
    <w:rsid w:val="00F06966"/>
    <w:rsid w:val="00F14C98"/>
    <w:rsid w:val="00F23878"/>
    <w:rsid w:val="00F239B9"/>
    <w:rsid w:val="00F43DEB"/>
    <w:rsid w:val="00F46C25"/>
    <w:rsid w:val="00F51E18"/>
    <w:rsid w:val="00F57674"/>
    <w:rsid w:val="00F66CCA"/>
    <w:rsid w:val="00F74DA5"/>
    <w:rsid w:val="00F85EC4"/>
    <w:rsid w:val="00FA4503"/>
    <w:rsid w:val="00FC6F5E"/>
    <w:rsid w:val="00FF0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6B3D9-A168-4A03-A331-F62D9215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EF"/>
    <w:rPr>
      <w:rFonts w:ascii="Tahoma" w:hAnsi="Tahoma" w:cs="Tahoma"/>
      <w:sz w:val="16"/>
      <w:szCs w:val="16"/>
    </w:rPr>
  </w:style>
  <w:style w:type="character" w:styleId="Hyperlink">
    <w:name w:val="Hyperlink"/>
    <w:basedOn w:val="DefaultParagraphFont"/>
    <w:uiPriority w:val="99"/>
    <w:unhideWhenUsed/>
    <w:rsid w:val="00ED2836"/>
    <w:rPr>
      <w:color w:val="0000FF" w:themeColor="hyperlink"/>
      <w:u w:val="single"/>
    </w:rPr>
  </w:style>
  <w:style w:type="table" w:styleId="TableGrid">
    <w:name w:val="Table Grid"/>
    <w:basedOn w:val="TableNormal"/>
    <w:uiPriority w:val="59"/>
    <w:rsid w:val="0072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7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mG86t9j9au"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es@westlothian.gov.uk"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A9824910</value>
    </field>
    <field name="Objective-Title">
      <value order="0">2019-02-13 UPDATED CES CONDITIONS OF LOAN (A8797323)</value>
    </field>
    <field name="Objective-Description">
      <value order="0"/>
    </field>
    <field name="Objective-CreationStamp">
      <value order="0">2019-02-13T11:47:39Z</value>
    </field>
    <field name="Objective-IsApproved">
      <value order="0">false</value>
    </field>
    <field name="Objective-IsPublished">
      <value order="0">true</value>
    </field>
    <field name="Objective-DatePublished">
      <value order="0">2022-09-26T10:01:50Z</value>
    </field>
    <field name="Objective-ModificationStamp">
      <value order="0">2022-09-26T10:01:50Z</value>
    </field>
    <field name="Objective-Owner">
      <value order="0">Fortune, Jacqueline</value>
    </field>
    <field name="Objective-Path">
      <value order="0">Objective Global Folder:WLC File Plan:Social Policy:Administration:CES - Community Equipment Store:01 EQUIPMENT:Product Details:Equipment product details</value>
    </field>
    <field name="Objective-Parent">
      <value order="0">Equipment product details</value>
    </field>
    <field name="Objective-State">
      <value order="0">Published</value>
    </field>
    <field name="Objective-VersionId">
      <value order="0">vA20977488</value>
    </field>
    <field name="Objective-Version">
      <value order="0">7.0</value>
    </field>
    <field name="Objective-VersionNumber">
      <value order="0">9</value>
    </field>
    <field name="Objective-VersionComment">
      <value order="0"/>
    </field>
    <field name="Objective-FileNumber">
      <value order="0">qA30229</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Margaret</dc:creator>
  <cp:lastModifiedBy>Harris, Margaret</cp:lastModifiedBy>
  <cp:revision>2</cp:revision>
  <cp:lastPrinted>2018-05-01T16:11:00Z</cp:lastPrinted>
  <dcterms:created xsi:type="dcterms:W3CDTF">2022-10-06T09:29:00Z</dcterms:created>
  <dcterms:modified xsi:type="dcterms:W3CDTF">2022-10-06T09:29:00Z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A9824910</vt:lpwstr>
  </property>
  <property fmtid="{D5CDD505-2E9C-101B-9397-08002B2CF9AE}" pid="4" name="Objective-Title">
    <vt:lpwstr>2019-02-13 UPDATED CES CONDITIONS OF LOAN (A8797323)</vt:lpwstr>
  </property>
  <property fmtid="{D5CDD505-2E9C-101B-9397-08002B2CF9AE}" pid="5" name="Objective-Description">
    <vt:lpwstr/>
  </property>
  <property fmtid="{D5CDD505-2E9C-101B-9397-08002B2CF9AE}" pid="6" name="Objective-CreationStamp">
    <vt:filetime>2019-02-13T11:48:36Z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2022-09-26T10:01:50Z</vt:filetime>
  </property>
  <property fmtid="{D5CDD505-2E9C-101B-9397-08002B2CF9AE}" pid="10" name="Objective-ModificationStamp">
    <vt:filetime>2022-09-26T10:01:50Z</vt:filetime>
  </property>
  <property fmtid="{D5CDD505-2E9C-101B-9397-08002B2CF9AE}" pid="11" name="Objective-Owner">
    <vt:lpwstr>Fortune, Jacqueline</vt:lpwstr>
  </property>
  <property fmtid="{D5CDD505-2E9C-101B-9397-08002B2CF9AE}" pid="12" name="Objective-Path">
    <vt:lpwstr>Objective Global Folder:WLC File Plan:Social Policy:Administration:CES - Community Equipment Store:01 EQUIPMENT:Product Details:Equipment product details:</vt:lpwstr>
  </property>
  <property fmtid="{D5CDD505-2E9C-101B-9397-08002B2CF9AE}" pid="13" name="Objective-Parent">
    <vt:lpwstr>Equipment product details</vt:lpwstr>
  </property>
  <property fmtid="{D5CDD505-2E9C-101B-9397-08002B2CF9AE}" pid="14" name="Objective-State">
    <vt:lpwstr>Published</vt:lpwstr>
  </property>
  <property fmtid="{D5CDD505-2E9C-101B-9397-08002B2CF9AE}" pid="15" name="Objective-VersionId">
    <vt:lpwstr>vA20977488</vt:lpwstr>
  </property>
  <property fmtid="{D5CDD505-2E9C-101B-9397-08002B2CF9AE}" pid="16" name="Objective-Version">
    <vt:lpwstr>7.0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Date">
    <vt:lpwstr/>
  </property>
  <property fmtid="{D5CDD505-2E9C-101B-9397-08002B2CF9AE}" pid="23" name="Objective-Meridio ID">
    <vt:lpwstr/>
  </property>
  <property fmtid="{D5CDD505-2E9C-101B-9397-08002B2CF9AE}" pid="24" name="Objective-Author">
    <vt:lpwstr/>
  </property>
  <property fmtid="{D5CDD505-2E9C-101B-9397-08002B2CF9AE}" pid="25" name="Objective-Comment">
    <vt:lpwstr/>
  </property>
  <property fmtid="{D5CDD505-2E9C-101B-9397-08002B2CF9AE}" pid="26" name="Objective-Meridio ID [system]">
    <vt:lpwstr/>
  </property>
  <property fmtid="{D5CDD505-2E9C-101B-9397-08002B2CF9AE}" pid="27" name="Objective-Author [system]">
    <vt:lpwstr/>
  </property>
  <property fmtid="{D5CDD505-2E9C-101B-9397-08002B2CF9AE}" pid="28" name="Objective-Document Date [system]">
    <vt:lpwstr/>
  </property>
  <property fmtid="{D5CDD505-2E9C-101B-9397-08002B2CF9AE}" pid="29" name="Objective-Connect Creator">
    <vt:lpwstr/>
  </property>
  <property fmtid="{D5CDD505-2E9C-101B-9397-08002B2CF9AE}" pid="30" name="Objective-Connect Creator [system]">
    <vt:lpwstr/>
  </property>
</Properties>
</file>